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95" w:rsidRPr="009C6E95" w:rsidRDefault="009C6E95" w:rsidP="009C6E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РЕКОМЕНДАЦИИ РОДИТЕЛЯМ</w:t>
      </w:r>
    </w:p>
    <w:p w:rsidR="009C6E95" w:rsidRPr="009C6E95" w:rsidRDefault="009C6E95" w:rsidP="009C6E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C6E9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</w:t>
      </w:r>
      <w:proofErr w:type="gramEnd"/>
      <w:r w:rsidRPr="009C6E9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профилактике суицидального поведения детей и подростков</w:t>
      </w:r>
    </w:p>
    <w:p w:rsidR="009C6E95" w:rsidRPr="009C6E95" w:rsidRDefault="009C6E95" w:rsidP="009C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  <w:lang w:eastAsia="ru-RU"/>
        </w:rPr>
        <w:t> 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 Задумайтесь, часто ли вы улыбаетесь своему ребенку, говорите с ним о его делах, искренне интересуетесь делами в школе, взаимоотношениями с друзьями, одноклассниками…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szCs w:val="26"/>
          <w:u w:val="single"/>
          <w:lang w:eastAsia="ru-RU"/>
        </w:rPr>
        <w:t>Признаки, которые должны насторожить родителей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u w:val="single"/>
          <w:lang w:eastAsia="ru-RU"/>
        </w:rPr>
        <w:t>Поведенческие признаки суицидального поведения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Уход в себя.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 Суицидальные подростки часто замыкаются, подолгу не выходят из своих комнат. Они включают музыку и выключаются из жизни.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Капризность, привередливость.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Депрессия.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Агрессивность.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Многим актам самоубийства предшествуют вспышки раздражения, гнева, ярости, жестокости и окружающим. Нередко подобные явления оказываются призывом </w:t>
      </w:r>
      <w:proofErr w:type="spell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суицидента</w:t>
      </w:r>
      <w:proofErr w:type="spell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обратить на него внимание, помочь ему. Однако подобный призыв обычно дает противоположный результат — неприязнь окружающих, их отчуждение от </w:t>
      </w:r>
      <w:proofErr w:type="spell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суицидента</w:t>
      </w:r>
      <w:proofErr w:type="spell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 Вместо понимания человек добивается осуждения со стороны товарищей.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5. </w:t>
      </w:r>
      <w:proofErr w:type="spellStart"/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Саморазрушающее</w:t>
      </w:r>
      <w:proofErr w:type="spellEnd"/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и рискованное поведение.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Некоторые суицидальные подростки постоянно стремятся причинить себе вред, ведут себя “на грани риска”, где бы они ни находились – на оживленных перекрестках, на извивающейся горной дороге, на узком мосту или на железнодорожных путях.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Потеря самоуважения.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7. 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Изменение аппетита.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Отсутствие его или, наоборот, ненормально повышенный аппетит тесно связаны с </w:t>
      </w:r>
      <w:proofErr w:type="spell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саморазрушающими</w:t>
      </w:r>
      <w:proofErr w:type="spell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мыслями и должны всегда рассматриваться как критерий потенциальной опасности. Подростки с хорошим аппетитом становятся разборчивы, те же, у кого аппетит всегда был плохой или неважный, едят “в три горла”. Соответственно, худые подростки толстеют, а упитанные, наоборот, худеют.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8. 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Изменение режима сна.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В большинстве своем суицидальные подростки спят целыми днями; некоторые же, напротив, теряют сон и превращаются в “сов”: 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допоздна они ходят взад-вперед по своей комнате, кто-то ложится только под утро, бодрствуя без всякой видимой причины.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9. 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Изменение успеваемости.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Многие учащиеся, которые раньше учились на “хорошо” и “отлично”, начинают прогуливать, их успеваемость резко падает. Тех же, кто и раньше ходил в отстающих, теперь нередко исключают из школы.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10. 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Внешний вид.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Известны случаи, когда суицидальные подростки перестают следить за своим внешним видом. Подростки, оказавшиеся в кризисной ситуации, неопрятны похоже, им совершенно безразлично, какое впечатление они производят.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11. 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Раздача подарков окружающим.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Некоторые люди, планирующие суицид, предварительно раздают близким, друзьям свои вещи. Как показывает опыт, эта зловещая акция —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суицидента</w:t>
      </w:r>
      <w:proofErr w:type="spell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12. 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Приведение дел в порядок.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Одни суицидальные подростки будут раздавать свои любимые вещи, другие сочтут необходимым перед смертью “привести свои дела в порядок”.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13. 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Психологическая травма.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</w:p>
    <w:p w:rsidR="009C6E95" w:rsidRPr="009C6E95" w:rsidRDefault="009C6E95" w:rsidP="009C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  <w:lang w:eastAsia="ru-RU"/>
        </w:rPr>
        <w:t> 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u w:val="single"/>
          <w:lang w:eastAsia="ru-RU"/>
        </w:rPr>
        <w:t> Вербальные признаки суицидального поведения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Словесные заявления обучающегося, типа: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</w:t>
      </w:r>
      <w:r w:rsidRPr="009C6E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</w:t>
      </w:r>
      <w:proofErr w:type="gram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ненавижу</w:t>
      </w:r>
      <w:proofErr w:type="gram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жизнь»;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</w:t>
      </w:r>
      <w:r w:rsidRPr="009C6E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</w:t>
      </w:r>
      <w:proofErr w:type="gram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они</w:t>
      </w:r>
      <w:proofErr w:type="gram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пожалеют о том, что они мне сделали»;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</w:t>
      </w:r>
      <w:r w:rsidRPr="009C6E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</w:t>
      </w:r>
      <w:proofErr w:type="gram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</w:t>
      </w:r>
      <w:proofErr w:type="gram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могу этого вынести»;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</w:t>
      </w:r>
      <w:r w:rsidRPr="009C6E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</w:t>
      </w:r>
      <w:proofErr w:type="gram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я</w:t>
      </w:r>
      <w:proofErr w:type="gram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покончу с собой»;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</w:t>
      </w:r>
      <w:r w:rsidRPr="009C6E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</w:t>
      </w:r>
      <w:proofErr w:type="gram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никому</w:t>
      </w:r>
      <w:proofErr w:type="gram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я не нужен»;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</w:t>
      </w:r>
      <w:r w:rsidRPr="009C6E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</w:t>
      </w:r>
      <w:proofErr w:type="gram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это</w:t>
      </w:r>
      <w:proofErr w:type="gram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выше моих сил»,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</w:t>
      </w:r>
      <w:r w:rsidRPr="009C6E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</w:t>
      </w:r>
      <w:proofErr w:type="gram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я</w:t>
      </w:r>
      <w:proofErr w:type="gram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больше никому не доставлю неприятности».</w:t>
      </w:r>
      <w:r w:rsidRPr="009C6E9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A49FFC5" wp14:editId="64B726E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суициденту</w:t>
      </w:r>
      <w:proofErr w:type="spellEnd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</w:t>
      </w:r>
    </w:p>
    <w:p w:rsidR="009C6E95" w:rsidRPr="009C6E95" w:rsidRDefault="009C6E95" w:rsidP="009C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  <w:lang w:eastAsia="ru-RU"/>
        </w:rPr>
        <w:t> 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u w:val="single"/>
          <w:lang w:eastAsia="ru-RU"/>
        </w:rPr>
        <w:t>Признаки высокой вероятности реализации попытки самоубийства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открытые высказывания знакомым, родственникам, любимым о желании покончить жизнь самоубийством;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косвенные «намеки» на возможность суицидальных действий (например, появление в кругу друзей, родных, одноклассников с петлей на шее, «игра» с оружием, имитирующая самоубийство...);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• активная подготовка: поиск средств (собирание таблеток, хранение отравляющих веществ, жидкостей и т.п.), фиксация на примерах самоубийств (частые разговоры о самоубийствах вообще), символическое прощание с ближайшим окружением (раздача личных вещей);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• изменившийся стереотип поведения: несвойственная замкнутость и снижение двигательной активности у подвижных, общительных, возбужденное поведение и повышенная общительность у малоподвижных и молчаливых, сужение круга контактов, стремление к уединению</w:t>
      </w:r>
      <w:bookmarkStart w:id="0" w:name="_ftnref1"/>
      <w:bookmarkEnd w:id="0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szCs w:val="26"/>
          <w:u w:val="single"/>
          <w:lang w:eastAsia="ru-RU"/>
        </w:rPr>
        <w:t> 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szCs w:val="26"/>
          <w:u w:val="single"/>
          <w:lang w:eastAsia="ru-RU"/>
        </w:rPr>
        <w:t>Что делать, если родители заметили суицидальные признаки у ребенка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u w:val="single"/>
          <w:lang w:eastAsia="ru-RU"/>
        </w:rPr>
        <w:t>Как правильно начать разговор с подростком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Не впадайте в панику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 Ничего страшного пока не произошло.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 Прежде всего, постарайтесь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успокоиться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 Помните, что Ваше эмоциональное состояние очень быстро передается ребенку, поэтому так важно сохранять доброжелательный, спокойный настрой.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 Перед началом разговора проговорите про себя, как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Вы любите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своего ребенка, настройте себя на то, что любые трудности в жизни можно преодолеть, что ценнее Вашего ребенка никого и ничего нет. То же самое можно и нужно сказать своему ребенку.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Выслушивайте и постарайтесь услышать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 Задавайте вопросы, давайте возможность высказаться, будьте честны в своих ответах. Подростка 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 отомстить. Когда подсознательно беспокоящие мысли осознаются, проговариваются, беды кажутся не такими фатальными и более разрешимыми. Внимательно отнеситесь ко всему, сказанному ребенком, обращайте внимание даже на самые незначительные, на первый взгляд, обиды и жалобы. Подросток может явно не показывать свои чувства, но вместе с тем испытывать сильнейшие переживания.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Обсуждайте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открытое обсуждение планов и проблем снимает тревожность. Большинство подростков чувствуют неловкость, говоря о своих проблемах (особенно о мыслях, связанных с нежеланием жить), но если ребенок говорит о самоубийстве, то беседа об этом не может усугубить его состояние, напротив, игнорирование этой темы увеличивает тревожность, недоверие. Ни в коем случае не проявляйте агрессию, постарайтесь не выражать потрясения от того, что услышали. Будьте внимательны даже к шутливым разговорам на тему нежелания жить. Любую угрозу следует воспринимать всерьез.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Подчеркивайте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временный характер проблем, вселяйте надежду. Расскажите о своих (возможно схожих) переживаниях и о том, как и при каких обстоятельствах Вы смогли справиться с ними. Аккуратно упоминайте о вещах важных для ребенка, вспоминайте ситуации, когда ребенок был успешным, когда он 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справился с трудной ситуацией. Саморазрушение происходит, если подростки теряют надежду, оптимизм, а их близкие не помогают обрести им уверенность в себе. Укрепляйте силы ребенка, внушайте, что с любой кризисной ситуацией можно справиться, но не обесценивайте переживаний ребенка.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7. 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Ищите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конструктивные выходы из ситуации. Стройте совместные планы на будущее. Попросите ребенка совместно с Вами поразмыслить над альтернативными решениями, которые, возможно, кажутся на первый взгляд невыполнимыми, абсурдными, которые еще не приходили подростку в голову. Необходимо, чтобы ребенок точно понял, в чем его проблема и как можно точнее определил, что ее усугубляет. Если проблема кажется пока неразрешимой, подумайте, как можно ослабить переживания, негативные чувства по отношению к ней. Проясните, что остается, тем не менее значимым, ценным для ребенка. Кто те люди, которые для него небезразличны? Какие цели, значимые для ребенка, достижимы? И теперь, когда ситуация проанализирована, не возникло ли каких-либо новых решений? Не появилась ли надежда?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8. В конце разговора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заверьте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ребенка в своей поддержке в любой трудной для него ситуации. Договоритесь о том, что впредь, оказавшись в критической ситуации, он не будет предпринимать каких-либо действий, прежде чем не поговорит с Вами, чтобы Вы еще раз смогли обсудить дальнейшие пути решения.</w:t>
      </w:r>
    </w:p>
    <w:p w:rsidR="009C6E95" w:rsidRPr="009C6E95" w:rsidRDefault="009C6E95" w:rsidP="009C6E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9. После откровенного серьезного разговора ребенок может почувствовать облегчение, но через какое-то время может опять вернуться к негативным мыслям. Поэтому важно </w:t>
      </w:r>
      <w:r w:rsidRPr="009C6E9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не оставлять </w:t>
      </w:r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подростка в одиночестве даже после успешного разговора. Проявляйте настойчивость – человеку в состоянии душевного кризиса нужны строгие утвердительные указания. Убедите ребенка в том, что он сделал верный шаг, приняв Вашу помощь. Далее следует рассмотреть и другие возможные источники помощи: родственников, друзей, близких, к которым можно обратиться. Если Вы или Ваш ребенок не хотите идти на прием к специалисту (психологу, психотерапевту, врачу), то Вы можете обратиться за анонимной помощью по телефону доверия</w:t>
      </w:r>
      <w:bookmarkStart w:id="1" w:name="_ftnref2"/>
      <w:bookmarkEnd w:id="1"/>
      <w:r w:rsidRPr="009C6E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8F6270" w:rsidRDefault="008F6270">
      <w:bookmarkStart w:id="2" w:name="_GoBack"/>
      <w:bookmarkEnd w:id="2"/>
    </w:p>
    <w:sectPr w:rsidR="008F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ED"/>
    <w:rsid w:val="008F6270"/>
    <w:rsid w:val="009C6E95"/>
    <w:rsid w:val="00A4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A49DE-F7FF-4215-9D95-6A381D39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1639</Words>
  <Characters>9347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2022-04-19T13:14:00Z</dcterms:created>
  <dcterms:modified xsi:type="dcterms:W3CDTF">2022-04-19T13:15:00Z</dcterms:modified>
</cp:coreProperties>
</file>